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011" w:rsidRPr="00E323E1" w:rsidRDefault="005D6011" w:rsidP="00612F23">
      <w:pPr>
        <w:jc w:val="center"/>
        <w:rPr>
          <w:b/>
        </w:rPr>
      </w:pPr>
      <w:r w:rsidRPr="00E323E1">
        <w:rPr>
          <w:b/>
        </w:rPr>
        <w:t>РОССИЙСКАЯ ФЕДЕРАЦИЯ</w:t>
      </w:r>
    </w:p>
    <w:p w:rsidR="00612F23" w:rsidRDefault="00612F23" w:rsidP="00612F23">
      <w:pPr>
        <w:jc w:val="center"/>
        <w:rPr>
          <w:b/>
        </w:rPr>
      </w:pPr>
    </w:p>
    <w:p w:rsidR="005D6011" w:rsidRPr="00E323E1" w:rsidRDefault="005D6011" w:rsidP="00612F23">
      <w:pPr>
        <w:jc w:val="center"/>
        <w:rPr>
          <w:b/>
        </w:rPr>
      </w:pPr>
      <w:r w:rsidRPr="00E323E1">
        <w:rPr>
          <w:b/>
        </w:rPr>
        <w:t>БРЯНСКАЯ ОБЛАСТЬ</w:t>
      </w:r>
    </w:p>
    <w:p w:rsidR="00512F15" w:rsidRPr="008A4F54" w:rsidRDefault="00512F15" w:rsidP="00612F23">
      <w:pPr>
        <w:pStyle w:val="a3"/>
        <w:rPr>
          <w:b/>
          <w:sz w:val="18"/>
          <w:szCs w:val="18"/>
          <w:lang w:val="ru-RU"/>
        </w:rPr>
      </w:pPr>
    </w:p>
    <w:p w:rsidR="00512F15" w:rsidRDefault="00512F15" w:rsidP="00612F23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512F15" w:rsidRDefault="00512F15" w:rsidP="00612F23">
      <w:pPr>
        <w:pStyle w:val="a3"/>
        <w:rPr>
          <w:b/>
          <w:lang w:val="ru-RU"/>
        </w:rPr>
      </w:pPr>
    </w:p>
    <w:p w:rsidR="00512F15" w:rsidRDefault="00512F15" w:rsidP="00512F15">
      <w:pPr>
        <w:pStyle w:val="a3"/>
        <w:rPr>
          <w:b/>
          <w:lang w:val="ru-RU"/>
        </w:rPr>
      </w:pPr>
    </w:p>
    <w:p w:rsidR="00512F15" w:rsidRPr="007F3072" w:rsidRDefault="00512F15" w:rsidP="00512F15">
      <w:pPr>
        <w:pStyle w:val="a3"/>
        <w:ind w:firstLine="0"/>
        <w:rPr>
          <w:b/>
          <w:sz w:val="32"/>
          <w:szCs w:val="32"/>
          <w:lang w:val="ru-RU"/>
        </w:rPr>
      </w:pPr>
      <w:proofErr w:type="gramStart"/>
      <w:r w:rsidRPr="007F3072">
        <w:rPr>
          <w:b/>
          <w:sz w:val="32"/>
          <w:szCs w:val="32"/>
          <w:lang w:val="ru-RU"/>
        </w:rPr>
        <w:t>Р</w:t>
      </w:r>
      <w:proofErr w:type="gramEnd"/>
      <w:r w:rsidRPr="007F3072">
        <w:rPr>
          <w:b/>
          <w:sz w:val="32"/>
          <w:szCs w:val="32"/>
          <w:lang w:val="ru-RU"/>
        </w:rPr>
        <w:t xml:space="preserve"> Е Ш Е Н И Е</w:t>
      </w:r>
    </w:p>
    <w:p w:rsidR="00512F15" w:rsidRDefault="00512F15" w:rsidP="00512F15">
      <w:pPr>
        <w:pStyle w:val="a3"/>
        <w:ind w:firstLine="0"/>
        <w:jc w:val="left"/>
        <w:rPr>
          <w:lang w:val="ru-RU"/>
        </w:rPr>
      </w:pPr>
    </w:p>
    <w:p w:rsidR="00512F15" w:rsidRDefault="00612F23" w:rsidP="00512F15">
      <w:pPr>
        <w:jc w:val="both"/>
      </w:pPr>
      <w:r>
        <w:t>О</w:t>
      </w:r>
      <w:r w:rsidR="00512F15">
        <w:t xml:space="preserve">т </w:t>
      </w:r>
      <w:r w:rsidR="005C0AC8">
        <w:t xml:space="preserve"> 0</w:t>
      </w:r>
      <w:r w:rsidR="00DD28C2">
        <w:t>2</w:t>
      </w:r>
      <w:r w:rsidR="00512F15">
        <w:t>.</w:t>
      </w:r>
      <w:r w:rsidR="00DD28C2">
        <w:t>08</w:t>
      </w:r>
      <w:r w:rsidR="009E66EF">
        <w:t>.201</w:t>
      </w:r>
      <w:r w:rsidR="00DD28C2">
        <w:t>9</w:t>
      </w:r>
      <w:r w:rsidR="00512F15">
        <w:t xml:space="preserve">    № </w:t>
      </w:r>
      <w:r w:rsidR="00700CB4">
        <w:t xml:space="preserve"> 465</w:t>
      </w:r>
    </w:p>
    <w:p w:rsidR="005C0AC8" w:rsidRDefault="005C0AC8" w:rsidP="005C0AC8">
      <w:pPr>
        <w:pStyle w:val="a3"/>
        <w:ind w:firstLine="0"/>
        <w:jc w:val="lef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г. Почеп</w:t>
      </w:r>
    </w:p>
    <w:p w:rsidR="00512F15" w:rsidRPr="009E66EF" w:rsidRDefault="00512F15" w:rsidP="00512F15">
      <w:pPr>
        <w:jc w:val="both"/>
      </w:pPr>
    </w:p>
    <w:p w:rsidR="00512F15" w:rsidRPr="009E66EF" w:rsidRDefault="00512F15" w:rsidP="00512F15"/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О внесении изменений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в Прогнозный план (программу)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приватизации муниципального имущества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муниципального образования </w:t>
      </w:r>
    </w:p>
    <w:p w:rsidR="00512F15" w:rsidRPr="009E66EF" w:rsidRDefault="00512F15" w:rsidP="00512F15">
      <w:pPr>
        <w:pStyle w:val="Heading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>«Почепский район» на 201</w:t>
      </w:r>
      <w:r w:rsidR="00DD28C2">
        <w:rPr>
          <w:rFonts w:ascii="Times New Roman" w:hAnsi="Times New Roman" w:cs="Times New Roman"/>
          <w:b w:val="0"/>
          <w:color w:val="000000"/>
          <w:sz w:val="26"/>
          <w:szCs w:val="26"/>
        </w:rPr>
        <w:t>9</w:t>
      </w:r>
      <w:r w:rsidRPr="009E66E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год </w:t>
      </w:r>
    </w:p>
    <w:p w:rsidR="00512F15" w:rsidRPr="009E66EF" w:rsidRDefault="00512F15" w:rsidP="00512F15">
      <w:pPr>
        <w:ind w:firstLine="225"/>
        <w:rPr>
          <w:color w:val="000000"/>
          <w:sz w:val="26"/>
          <w:szCs w:val="26"/>
        </w:rPr>
      </w:pPr>
    </w:p>
    <w:p w:rsidR="00512F15" w:rsidRPr="009E66EF" w:rsidRDefault="00512F15" w:rsidP="00512F15">
      <w:pPr>
        <w:ind w:firstLine="225"/>
        <w:jc w:val="both"/>
        <w:rPr>
          <w:color w:val="000000"/>
          <w:sz w:val="26"/>
          <w:szCs w:val="26"/>
        </w:rPr>
      </w:pPr>
    </w:p>
    <w:p w:rsidR="00512F15" w:rsidRPr="00C71079" w:rsidRDefault="00512F15" w:rsidP="00512F15">
      <w:pPr>
        <w:ind w:firstLine="708"/>
        <w:jc w:val="both"/>
        <w:rPr>
          <w:sz w:val="26"/>
          <w:szCs w:val="26"/>
        </w:rPr>
      </w:pPr>
      <w:r w:rsidRPr="00C71079">
        <w:rPr>
          <w:color w:val="000000"/>
          <w:sz w:val="26"/>
          <w:szCs w:val="26"/>
        </w:rPr>
        <w:t>Рассмотрев обращение администрации Почепского района</w:t>
      </w:r>
      <w:r w:rsidRPr="00C71079">
        <w:rPr>
          <w:sz w:val="26"/>
          <w:szCs w:val="26"/>
        </w:rPr>
        <w:t xml:space="preserve">, </w:t>
      </w:r>
      <w:r w:rsidR="009E66EF" w:rsidRPr="00C71079">
        <w:rPr>
          <w:sz w:val="26"/>
          <w:szCs w:val="26"/>
        </w:rPr>
        <w:t>руководствуясь</w:t>
      </w:r>
      <w:r w:rsidR="008A4F54" w:rsidRPr="00C71079">
        <w:rPr>
          <w:b/>
          <w:bCs/>
          <w:sz w:val="26"/>
          <w:szCs w:val="26"/>
        </w:rPr>
        <w:t xml:space="preserve"> </w:t>
      </w:r>
      <w:r w:rsidR="008A4F54" w:rsidRPr="00C71079">
        <w:rPr>
          <w:bCs/>
          <w:sz w:val="26"/>
          <w:szCs w:val="26"/>
        </w:rPr>
        <w:t>Федеральным законом от 21.12.2001 № 178-ФЗ «О приватизации государственного муниципального имущества»</w:t>
      </w:r>
      <w:r w:rsidR="008A4F54" w:rsidRPr="00C71079">
        <w:rPr>
          <w:sz w:val="26"/>
          <w:szCs w:val="26"/>
        </w:rPr>
        <w:t>,</w:t>
      </w:r>
      <w:r w:rsidRPr="00C71079">
        <w:rPr>
          <w:sz w:val="26"/>
          <w:szCs w:val="26"/>
        </w:rPr>
        <w:t xml:space="preserve"> </w:t>
      </w:r>
      <w:r w:rsidR="005929A6" w:rsidRPr="00C71079">
        <w:rPr>
          <w:sz w:val="26"/>
          <w:szCs w:val="26"/>
        </w:rPr>
        <w:t>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</w:t>
      </w:r>
      <w:r w:rsidRPr="00C71079">
        <w:rPr>
          <w:sz w:val="26"/>
          <w:szCs w:val="26"/>
        </w:rPr>
        <w:t xml:space="preserve">, </w:t>
      </w:r>
      <w:r w:rsidR="00C71079" w:rsidRPr="00C71079">
        <w:rPr>
          <w:sz w:val="26"/>
          <w:szCs w:val="26"/>
        </w:rPr>
        <w:t xml:space="preserve">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 депутатов 27.11.2018  №  374, </w:t>
      </w:r>
      <w:r w:rsidRPr="00C71079">
        <w:rPr>
          <w:sz w:val="26"/>
          <w:szCs w:val="26"/>
        </w:rPr>
        <w:t xml:space="preserve">Уставом муниципального образования </w:t>
      </w:r>
      <w:r w:rsidRPr="00C71079">
        <w:rPr>
          <w:color w:val="000000"/>
          <w:sz w:val="26"/>
          <w:szCs w:val="26"/>
        </w:rPr>
        <w:t>«Почепский район»</w:t>
      </w:r>
      <w:r w:rsidRPr="00C71079">
        <w:rPr>
          <w:sz w:val="26"/>
          <w:szCs w:val="26"/>
        </w:rPr>
        <w:t xml:space="preserve">, Почепский районный Совет народных депутатов  </w:t>
      </w:r>
    </w:p>
    <w:p w:rsidR="00DD28C2" w:rsidRPr="00C71079" w:rsidRDefault="00DD28C2" w:rsidP="00512F15">
      <w:pPr>
        <w:ind w:firstLine="708"/>
        <w:jc w:val="both"/>
        <w:rPr>
          <w:sz w:val="26"/>
          <w:szCs w:val="26"/>
        </w:rPr>
      </w:pPr>
    </w:p>
    <w:p w:rsidR="00512F15" w:rsidRPr="009E66EF" w:rsidRDefault="00512F15" w:rsidP="00512F15">
      <w:pPr>
        <w:ind w:firstLine="708"/>
        <w:jc w:val="both"/>
        <w:rPr>
          <w:sz w:val="26"/>
          <w:szCs w:val="26"/>
        </w:rPr>
      </w:pPr>
      <w:proofErr w:type="gramStart"/>
      <w:r w:rsidRPr="009E66EF">
        <w:rPr>
          <w:sz w:val="26"/>
          <w:szCs w:val="26"/>
        </w:rPr>
        <w:t>Р</w:t>
      </w:r>
      <w:proofErr w:type="gramEnd"/>
      <w:r w:rsidRPr="009E66EF">
        <w:rPr>
          <w:sz w:val="26"/>
          <w:szCs w:val="26"/>
        </w:rPr>
        <w:t xml:space="preserve"> Е Ш И Л:</w:t>
      </w:r>
    </w:p>
    <w:p w:rsidR="00512F15" w:rsidRPr="009E66EF" w:rsidRDefault="00512F15" w:rsidP="00512F15">
      <w:pPr>
        <w:ind w:firstLine="708"/>
        <w:jc w:val="both"/>
        <w:rPr>
          <w:sz w:val="26"/>
          <w:szCs w:val="26"/>
        </w:rPr>
      </w:pPr>
    </w:p>
    <w:p w:rsidR="00512F15" w:rsidRPr="009E66EF" w:rsidRDefault="00512F15" w:rsidP="00512F15">
      <w:pPr>
        <w:pStyle w:val="a5"/>
        <w:autoSpaceDE w:val="0"/>
        <w:autoSpaceDN w:val="0"/>
        <w:adjustRightInd w:val="0"/>
        <w:ind w:right="0" w:firstLine="708"/>
        <w:rPr>
          <w:rFonts w:ascii="Times New Roman" w:hAnsi="Times New Roman"/>
          <w:sz w:val="26"/>
          <w:szCs w:val="26"/>
        </w:rPr>
      </w:pPr>
      <w:r w:rsidRPr="009E66EF">
        <w:rPr>
          <w:rFonts w:ascii="Times New Roman" w:hAnsi="Times New Roman"/>
          <w:sz w:val="26"/>
          <w:szCs w:val="26"/>
        </w:rPr>
        <w:t>1.  Внести изменения в Прогнозный план (программу) приватизации муниципального имущества муниципального образования «Почепский район» на 201</w:t>
      </w:r>
      <w:r w:rsidR="00DD28C2">
        <w:rPr>
          <w:rFonts w:ascii="Times New Roman" w:hAnsi="Times New Roman"/>
          <w:sz w:val="26"/>
          <w:szCs w:val="26"/>
        </w:rPr>
        <w:t>9</w:t>
      </w:r>
      <w:r w:rsidRPr="009E66EF">
        <w:rPr>
          <w:rFonts w:ascii="Times New Roman" w:hAnsi="Times New Roman"/>
          <w:sz w:val="26"/>
          <w:szCs w:val="26"/>
        </w:rPr>
        <w:t xml:space="preserve"> год, </w:t>
      </w:r>
      <w:r w:rsidRPr="009E66EF">
        <w:rPr>
          <w:rFonts w:ascii="Times New Roman" w:hAnsi="Times New Roman"/>
          <w:color w:val="000000"/>
          <w:sz w:val="26"/>
          <w:szCs w:val="26"/>
        </w:rPr>
        <w:t>утвержд</w:t>
      </w:r>
      <w:r w:rsidR="00217D3D">
        <w:rPr>
          <w:rFonts w:ascii="Times New Roman" w:hAnsi="Times New Roman"/>
          <w:color w:val="000000"/>
          <w:sz w:val="26"/>
          <w:szCs w:val="26"/>
        </w:rPr>
        <w:t>ё</w:t>
      </w:r>
      <w:r w:rsidRPr="009E66EF">
        <w:rPr>
          <w:rFonts w:ascii="Times New Roman" w:hAnsi="Times New Roman"/>
          <w:color w:val="000000"/>
          <w:sz w:val="26"/>
          <w:szCs w:val="26"/>
        </w:rPr>
        <w:t>нн</w:t>
      </w:r>
      <w:r w:rsidR="008A4F54">
        <w:rPr>
          <w:rFonts w:ascii="Times New Roman" w:hAnsi="Times New Roman"/>
          <w:color w:val="000000"/>
          <w:sz w:val="26"/>
          <w:szCs w:val="26"/>
        </w:rPr>
        <w:t>ый</w:t>
      </w:r>
      <w:r w:rsidRPr="009E66EF">
        <w:rPr>
          <w:rFonts w:ascii="Times New Roman" w:hAnsi="Times New Roman"/>
          <w:color w:val="000000"/>
          <w:sz w:val="26"/>
          <w:szCs w:val="26"/>
        </w:rPr>
        <w:t xml:space="preserve"> решением Почепского районного Совета народных депутатов </w:t>
      </w:r>
      <w:r w:rsidR="006555CE" w:rsidRPr="006555CE">
        <w:rPr>
          <w:rFonts w:ascii="Times New Roman" w:hAnsi="Times New Roman"/>
          <w:color w:val="000000"/>
          <w:sz w:val="26"/>
          <w:szCs w:val="26"/>
        </w:rPr>
        <w:t>от 2</w:t>
      </w:r>
      <w:r w:rsidR="00DD28C2">
        <w:rPr>
          <w:rFonts w:ascii="Times New Roman" w:hAnsi="Times New Roman"/>
          <w:color w:val="000000"/>
          <w:sz w:val="26"/>
          <w:szCs w:val="26"/>
        </w:rPr>
        <w:t>5</w:t>
      </w:r>
      <w:r w:rsidR="006555CE" w:rsidRPr="006555CE">
        <w:rPr>
          <w:rFonts w:ascii="Times New Roman" w:hAnsi="Times New Roman"/>
          <w:color w:val="000000"/>
          <w:sz w:val="26"/>
          <w:szCs w:val="26"/>
        </w:rPr>
        <w:t xml:space="preserve"> декабря 201</w:t>
      </w:r>
      <w:r w:rsidR="00DD28C2">
        <w:rPr>
          <w:rFonts w:ascii="Times New Roman" w:hAnsi="Times New Roman"/>
          <w:color w:val="000000"/>
          <w:sz w:val="26"/>
          <w:szCs w:val="26"/>
        </w:rPr>
        <w:t>8</w:t>
      </w:r>
      <w:r w:rsidR="006555CE" w:rsidRPr="006555CE">
        <w:rPr>
          <w:rFonts w:ascii="Times New Roman" w:hAnsi="Times New Roman"/>
          <w:color w:val="000000"/>
          <w:sz w:val="26"/>
          <w:szCs w:val="26"/>
        </w:rPr>
        <w:t xml:space="preserve"> г. </w:t>
      </w:r>
      <w:r w:rsidR="00DD28C2" w:rsidRPr="00DD28C2">
        <w:rPr>
          <w:rFonts w:ascii="Times New Roman" w:hAnsi="Times New Roman"/>
          <w:color w:val="000000"/>
          <w:sz w:val="26"/>
          <w:szCs w:val="26"/>
        </w:rPr>
        <w:t>№ 409</w:t>
      </w:r>
      <w:r w:rsidR="00F91F0F">
        <w:rPr>
          <w:rFonts w:ascii="Times New Roman" w:hAnsi="Times New Roman"/>
          <w:sz w:val="26"/>
          <w:szCs w:val="26"/>
        </w:rPr>
        <w:t xml:space="preserve">, </w:t>
      </w:r>
      <w:r w:rsidR="00C71079" w:rsidRPr="00C71079">
        <w:rPr>
          <w:rFonts w:ascii="Times New Roman" w:hAnsi="Times New Roman"/>
          <w:sz w:val="26"/>
          <w:szCs w:val="26"/>
        </w:rPr>
        <w:t>в новой редакции, согласно приложению</w:t>
      </w:r>
      <w:r w:rsidR="005C0AC8" w:rsidRPr="00C71079">
        <w:rPr>
          <w:rFonts w:ascii="Times New Roman" w:hAnsi="Times New Roman"/>
          <w:sz w:val="26"/>
          <w:szCs w:val="26"/>
        </w:rPr>
        <w:t>.</w:t>
      </w:r>
    </w:p>
    <w:p w:rsidR="00512F15" w:rsidRPr="009E66EF" w:rsidRDefault="00512F15" w:rsidP="00512F15">
      <w:pPr>
        <w:ind w:firstLine="708"/>
        <w:jc w:val="both"/>
        <w:rPr>
          <w:sz w:val="26"/>
          <w:szCs w:val="26"/>
        </w:rPr>
      </w:pPr>
    </w:p>
    <w:p w:rsidR="009E66EF" w:rsidRPr="009E66EF" w:rsidRDefault="009E66EF" w:rsidP="009E66EF">
      <w:pPr>
        <w:ind w:firstLine="708"/>
        <w:jc w:val="both"/>
        <w:rPr>
          <w:sz w:val="26"/>
          <w:szCs w:val="26"/>
        </w:rPr>
      </w:pPr>
      <w:r w:rsidRPr="009E66EF">
        <w:rPr>
          <w:sz w:val="26"/>
          <w:szCs w:val="26"/>
        </w:rPr>
        <w:t>2. Настоящее решение вступает в силу после официального опубликования</w:t>
      </w:r>
      <w:r w:rsidR="005C0AC8">
        <w:rPr>
          <w:sz w:val="26"/>
          <w:szCs w:val="26"/>
        </w:rPr>
        <w:t xml:space="preserve">    </w:t>
      </w:r>
      <w:r w:rsidRPr="009E66EF">
        <w:rPr>
          <w:sz w:val="26"/>
          <w:szCs w:val="26"/>
        </w:rPr>
        <w:t xml:space="preserve"> в установленном порядке.</w:t>
      </w:r>
    </w:p>
    <w:p w:rsidR="009E66EF" w:rsidRPr="009E66EF" w:rsidRDefault="009E66EF" w:rsidP="009E66EF">
      <w:pPr>
        <w:ind w:firstLine="708"/>
        <w:jc w:val="both"/>
        <w:rPr>
          <w:sz w:val="26"/>
          <w:szCs w:val="26"/>
        </w:rPr>
      </w:pPr>
    </w:p>
    <w:p w:rsidR="009E66EF" w:rsidRDefault="009E66EF" w:rsidP="009E66EF">
      <w:pPr>
        <w:jc w:val="both"/>
        <w:rPr>
          <w:sz w:val="26"/>
          <w:szCs w:val="26"/>
        </w:rPr>
      </w:pPr>
    </w:p>
    <w:p w:rsidR="005C0AC8" w:rsidRPr="009E66EF" w:rsidRDefault="005C0AC8" w:rsidP="009E66EF">
      <w:pPr>
        <w:jc w:val="both"/>
        <w:rPr>
          <w:sz w:val="26"/>
          <w:szCs w:val="26"/>
        </w:rPr>
      </w:pPr>
    </w:p>
    <w:p w:rsidR="00512F15" w:rsidRDefault="009E66EF" w:rsidP="00512F15">
      <w:pPr>
        <w:jc w:val="both"/>
        <w:rPr>
          <w:sz w:val="26"/>
          <w:szCs w:val="26"/>
        </w:rPr>
      </w:pPr>
      <w:r w:rsidRPr="009E66EF">
        <w:rPr>
          <w:sz w:val="26"/>
          <w:szCs w:val="26"/>
        </w:rPr>
        <w:t xml:space="preserve">Глава района                                                                                             </w:t>
      </w:r>
      <w:proofErr w:type="spellStart"/>
      <w:r w:rsidRPr="009E66EF">
        <w:rPr>
          <w:sz w:val="26"/>
          <w:szCs w:val="26"/>
        </w:rPr>
        <w:t>С.Ф.Чеботкевич</w:t>
      </w:r>
      <w:proofErr w:type="spellEnd"/>
    </w:p>
    <w:p w:rsidR="00707FAD" w:rsidRDefault="00707FAD" w:rsidP="00512F15">
      <w:pPr>
        <w:jc w:val="both"/>
        <w:rPr>
          <w:sz w:val="26"/>
          <w:szCs w:val="26"/>
        </w:rPr>
      </w:pPr>
    </w:p>
    <w:p w:rsidR="00707FAD" w:rsidRDefault="00707FAD" w:rsidP="00512F15">
      <w:pPr>
        <w:jc w:val="both"/>
        <w:rPr>
          <w:sz w:val="26"/>
          <w:szCs w:val="26"/>
        </w:rPr>
      </w:pPr>
    </w:p>
    <w:p w:rsidR="00707FAD" w:rsidRDefault="00707FAD" w:rsidP="00512F15">
      <w:pPr>
        <w:jc w:val="both"/>
        <w:rPr>
          <w:sz w:val="26"/>
          <w:szCs w:val="26"/>
        </w:rPr>
      </w:pPr>
    </w:p>
    <w:p w:rsidR="00C71079" w:rsidRDefault="00C71079" w:rsidP="00512F15">
      <w:pPr>
        <w:jc w:val="both"/>
        <w:rPr>
          <w:sz w:val="26"/>
          <w:szCs w:val="26"/>
        </w:rPr>
      </w:pPr>
    </w:p>
    <w:p w:rsidR="00C71079" w:rsidRDefault="00C71079" w:rsidP="00512F15">
      <w:pPr>
        <w:jc w:val="both"/>
        <w:rPr>
          <w:sz w:val="26"/>
          <w:szCs w:val="26"/>
        </w:rPr>
      </w:pPr>
    </w:p>
    <w:p w:rsidR="00C71079" w:rsidRDefault="00C71079" w:rsidP="00512F15">
      <w:pPr>
        <w:jc w:val="both"/>
        <w:rPr>
          <w:sz w:val="26"/>
          <w:szCs w:val="26"/>
        </w:rPr>
      </w:pPr>
    </w:p>
    <w:p w:rsidR="005C0AC8" w:rsidRDefault="005C0AC8" w:rsidP="00512F15">
      <w:pPr>
        <w:jc w:val="both"/>
        <w:rPr>
          <w:sz w:val="26"/>
          <w:szCs w:val="26"/>
        </w:rPr>
      </w:pPr>
    </w:p>
    <w:p w:rsidR="005C0AC8" w:rsidRDefault="006555CE" w:rsidP="006555CE">
      <w:pPr>
        <w:jc w:val="right"/>
        <w:rPr>
          <w:color w:val="000000"/>
        </w:rPr>
      </w:pPr>
      <w:proofErr w:type="gramStart"/>
      <w:r>
        <w:rPr>
          <w:color w:val="000000"/>
        </w:rPr>
        <w:t>Утверждён</w:t>
      </w:r>
      <w:proofErr w:type="gramEnd"/>
      <w:r>
        <w:rPr>
          <w:color w:val="000000"/>
        </w:rPr>
        <w:t xml:space="preserve"> решением </w:t>
      </w:r>
    </w:p>
    <w:p w:rsidR="005C0AC8" w:rsidRDefault="006555CE" w:rsidP="006555CE">
      <w:pPr>
        <w:jc w:val="right"/>
      </w:pPr>
      <w:r>
        <w:t>Почепского</w:t>
      </w:r>
      <w:r w:rsidR="005C0AC8">
        <w:t xml:space="preserve"> </w:t>
      </w:r>
      <w:r>
        <w:t>рай</w:t>
      </w:r>
      <w:r w:rsidR="005C0AC8">
        <w:t>онного Совета</w:t>
      </w:r>
    </w:p>
    <w:p w:rsidR="006555CE" w:rsidRDefault="006555CE" w:rsidP="006555CE">
      <w:pPr>
        <w:jc w:val="right"/>
        <w:rPr>
          <w:color w:val="000000"/>
        </w:rPr>
      </w:pPr>
      <w:r>
        <w:t>народных депутатов</w:t>
      </w:r>
      <w:r w:rsidR="005C0AC8">
        <w:t xml:space="preserve"> </w:t>
      </w:r>
      <w:r w:rsidR="005C0AC8">
        <w:rPr>
          <w:color w:val="000000"/>
        </w:rPr>
        <w:t>от 2</w:t>
      </w:r>
      <w:r w:rsidR="00DD28C2">
        <w:rPr>
          <w:color w:val="000000"/>
        </w:rPr>
        <w:t>5</w:t>
      </w:r>
      <w:r w:rsidR="005C0AC8">
        <w:rPr>
          <w:color w:val="000000"/>
        </w:rPr>
        <w:t>.12.</w:t>
      </w:r>
      <w:r>
        <w:rPr>
          <w:color w:val="000000"/>
        </w:rPr>
        <w:t>201</w:t>
      </w:r>
      <w:r w:rsidR="00DD28C2">
        <w:rPr>
          <w:color w:val="000000"/>
        </w:rPr>
        <w:t>8</w:t>
      </w:r>
      <w:r>
        <w:rPr>
          <w:color w:val="000000"/>
        </w:rPr>
        <w:t xml:space="preserve"> №</w:t>
      </w:r>
      <w:r w:rsidR="00DD28C2">
        <w:rPr>
          <w:color w:val="000000"/>
        </w:rPr>
        <w:t>409</w:t>
      </w:r>
    </w:p>
    <w:p w:rsidR="006555CE" w:rsidRPr="00F91F0F" w:rsidRDefault="006555CE" w:rsidP="006555CE">
      <w:pPr>
        <w:jc w:val="right"/>
        <w:rPr>
          <w:sz w:val="22"/>
          <w:szCs w:val="22"/>
        </w:rPr>
      </w:pPr>
      <w:proofErr w:type="gramStart"/>
      <w:r w:rsidRPr="00F91F0F">
        <w:rPr>
          <w:color w:val="000000"/>
          <w:sz w:val="22"/>
          <w:szCs w:val="22"/>
        </w:rPr>
        <w:t>(в редакции решени</w:t>
      </w:r>
      <w:r w:rsidR="00DD28C2">
        <w:rPr>
          <w:color w:val="000000"/>
          <w:sz w:val="22"/>
          <w:szCs w:val="22"/>
        </w:rPr>
        <w:t xml:space="preserve">я </w:t>
      </w:r>
      <w:r w:rsidRPr="00F91F0F">
        <w:rPr>
          <w:sz w:val="22"/>
          <w:szCs w:val="22"/>
        </w:rPr>
        <w:t>Почепского</w:t>
      </w:r>
      <w:proofErr w:type="gramEnd"/>
    </w:p>
    <w:p w:rsidR="006555CE" w:rsidRPr="00F91F0F" w:rsidRDefault="006555CE" w:rsidP="006555CE">
      <w:pPr>
        <w:jc w:val="right"/>
        <w:rPr>
          <w:color w:val="000000"/>
          <w:sz w:val="22"/>
          <w:szCs w:val="22"/>
        </w:rPr>
      </w:pPr>
      <w:r w:rsidRPr="00F91F0F">
        <w:rPr>
          <w:sz w:val="22"/>
          <w:szCs w:val="22"/>
        </w:rPr>
        <w:t>районного Совета народных депутатов</w:t>
      </w:r>
      <w:r w:rsidRPr="00F91F0F">
        <w:rPr>
          <w:color w:val="000000"/>
          <w:sz w:val="22"/>
          <w:szCs w:val="22"/>
        </w:rPr>
        <w:t xml:space="preserve"> </w:t>
      </w:r>
    </w:p>
    <w:p w:rsidR="006555CE" w:rsidRPr="00F91F0F" w:rsidRDefault="006555CE" w:rsidP="006555CE">
      <w:pPr>
        <w:jc w:val="right"/>
        <w:rPr>
          <w:color w:val="000000"/>
          <w:sz w:val="22"/>
          <w:szCs w:val="22"/>
        </w:rPr>
      </w:pPr>
      <w:r w:rsidRPr="00F91F0F">
        <w:rPr>
          <w:color w:val="000000"/>
          <w:sz w:val="22"/>
          <w:szCs w:val="22"/>
        </w:rPr>
        <w:t xml:space="preserve">от </w:t>
      </w:r>
      <w:r w:rsidR="00DD28C2">
        <w:rPr>
          <w:color w:val="000000"/>
          <w:sz w:val="22"/>
          <w:szCs w:val="22"/>
        </w:rPr>
        <w:t>02</w:t>
      </w:r>
      <w:r w:rsidR="005C0AC8">
        <w:rPr>
          <w:color w:val="000000"/>
          <w:sz w:val="22"/>
          <w:szCs w:val="22"/>
        </w:rPr>
        <w:t>.0</w:t>
      </w:r>
      <w:r w:rsidR="00DD28C2">
        <w:rPr>
          <w:color w:val="000000"/>
          <w:sz w:val="22"/>
          <w:szCs w:val="22"/>
        </w:rPr>
        <w:t>8</w:t>
      </w:r>
      <w:r w:rsidR="005C0AC8">
        <w:rPr>
          <w:color w:val="000000"/>
          <w:sz w:val="22"/>
          <w:szCs w:val="22"/>
        </w:rPr>
        <w:t>.</w:t>
      </w:r>
      <w:r w:rsidRPr="00F91F0F">
        <w:rPr>
          <w:color w:val="000000"/>
          <w:sz w:val="22"/>
          <w:szCs w:val="22"/>
        </w:rPr>
        <w:t>201</w:t>
      </w:r>
      <w:r w:rsidR="00DD28C2">
        <w:rPr>
          <w:color w:val="000000"/>
          <w:sz w:val="22"/>
          <w:szCs w:val="22"/>
        </w:rPr>
        <w:t>9</w:t>
      </w:r>
      <w:r w:rsidRPr="00F91F0F">
        <w:rPr>
          <w:color w:val="000000"/>
          <w:sz w:val="22"/>
          <w:szCs w:val="22"/>
        </w:rPr>
        <w:t xml:space="preserve"> № </w:t>
      </w:r>
      <w:r w:rsidR="00612F23">
        <w:rPr>
          <w:color w:val="000000"/>
          <w:sz w:val="22"/>
          <w:szCs w:val="22"/>
        </w:rPr>
        <w:t xml:space="preserve"> </w:t>
      </w:r>
      <w:r w:rsidR="00700CB4">
        <w:rPr>
          <w:color w:val="000000"/>
          <w:sz w:val="22"/>
          <w:szCs w:val="22"/>
        </w:rPr>
        <w:t>465</w:t>
      </w:r>
      <w:bookmarkStart w:id="0" w:name="_GoBack"/>
      <w:bookmarkEnd w:id="0"/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jc w:val="right"/>
        <w:rPr>
          <w:color w:val="000000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муниципального имущества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«Почепский район» на 201</w:t>
      </w:r>
      <w:r w:rsidR="00DD28C2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p w:rsidR="006555CE" w:rsidRDefault="006555CE" w:rsidP="006555CE">
      <w:pPr>
        <w:ind w:firstLine="135"/>
        <w:jc w:val="both"/>
        <w:rPr>
          <w:color w:val="000000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Настоящий план (программа) приватизации муниципального имущества муниципального образования «Почепский район» на 201</w:t>
      </w:r>
      <w:r w:rsidR="00217D3D">
        <w:rPr>
          <w:color w:val="000000"/>
        </w:rPr>
        <w:t>9</w:t>
      </w:r>
      <w:r>
        <w:rPr>
          <w:color w:val="000000"/>
        </w:rPr>
        <w:t xml:space="preserve"> год устанавливает организационные и правовые основы преобразования отношений собственности в муниципальном образовании «Почепский район» посредством приватизации муниципального имущества, определяет объекты и способы их приватизации.</w:t>
      </w:r>
    </w:p>
    <w:p w:rsidR="006555CE" w:rsidRDefault="006555CE" w:rsidP="006555C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«Почепский район» на 201</w:t>
      </w:r>
      <w:r w:rsidR="00C71079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</w:pPr>
      <w:proofErr w:type="gramStart"/>
      <w:r>
        <w:rPr>
          <w:color w:val="000000"/>
        </w:rPr>
        <w:t>Программа приватизации муниципального имущества «Почепский район» на 201</w:t>
      </w:r>
      <w:r w:rsidR="00217D3D">
        <w:rPr>
          <w:color w:val="000000"/>
        </w:rPr>
        <w:t>9</w:t>
      </w:r>
      <w:r>
        <w:rPr>
          <w:color w:val="000000"/>
        </w:rPr>
        <w:t xml:space="preserve"> год разработана в соответствии с Федеральным законом от 21.12.2001 № 178-ФЗ «О приватизации государственного и муниципального имущества», Положением о приватизации муниципальной собственности Почепского района, утверждённого постановлением </w:t>
      </w:r>
      <w:r>
        <w:t xml:space="preserve">Почепского районного Совета народных депутатов от 28.05.2004 № 270, </w:t>
      </w:r>
      <w:r w:rsidR="00217D3D" w:rsidRPr="00217D3D">
        <w:t>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</w:t>
      </w:r>
      <w:proofErr w:type="gramEnd"/>
      <w:r w:rsidR="00217D3D" w:rsidRPr="00217D3D">
        <w:t xml:space="preserve"> депутатов 27.11.2018  №  374</w:t>
      </w:r>
      <w:r>
        <w:t xml:space="preserve">, Уставом муниципального образования </w:t>
      </w:r>
      <w:r>
        <w:rPr>
          <w:color w:val="000000"/>
        </w:rPr>
        <w:t>«Почепский район»</w:t>
      </w:r>
      <w:r>
        <w:t>.</w:t>
      </w:r>
    </w:p>
    <w:p w:rsidR="006555CE" w:rsidRDefault="006555CE" w:rsidP="006555CE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«Почепский район»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«Почепский район» на 201</w:t>
      </w:r>
      <w:r w:rsidR="00217D3D">
        <w:rPr>
          <w:color w:val="000000"/>
        </w:rPr>
        <w:t>9</w:t>
      </w:r>
      <w:r>
        <w:rPr>
          <w:color w:val="000000"/>
        </w:rPr>
        <w:t xml:space="preserve">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«Почепский район»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«Почепский район».</w:t>
      </w:r>
    </w:p>
    <w:p w:rsidR="006555CE" w:rsidRDefault="006555CE" w:rsidP="006555CE">
      <w:pPr>
        <w:ind w:firstLine="708"/>
        <w:jc w:val="both"/>
      </w:pPr>
      <w:r>
        <w:rPr>
          <w:color w:val="000000"/>
        </w:rPr>
        <w:t>Приватизация муниципального имущества «Почепский район»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</w:t>
      </w:r>
      <w:r>
        <w:lastRenderedPageBreak/>
        <w:t>№ 131-ФЗ «Об общих принципах организации местного самоуправления в Российской Федерации».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Основными задачами приватизации муниципального имущества «Почепский район» являются: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- вовлечение в оборот имущества, не задействованного в обеспечении полномочий муниципального образования «Почепский район»;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в бюджет.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  <w:proofErr w:type="gramEnd"/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Объектами приватизации муниципального имущества на 201</w:t>
      </w:r>
      <w:r w:rsidR="00217D3D">
        <w:rPr>
          <w:color w:val="000000"/>
        </w:rPr>
        <w:t>9</w:t>
      </w:r>
      <w:r>
        <w:rPr>
          <w:color w:val="000000"/>
        </w:rPr>
        <w:t xml:space="preserve"> год является недвижимое имущество, принадлежащее на праве собственности муниципальному образованию «Почепский район» и составляющее имущество казны муниципального образования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объектов имущества муниципального образования </w:t>
      </w:r>
      <w:r>
        <w:rPr>
          <w:rFonts w:ascii="Times New Roman" w:hAnsi="Times New Roman"/>
          <w:b/>
          <w:color w:val="000000"/>
          <w:szCs w:val="24"/>
        </w:rPr>
        <w:t>«Почепский район»</w:t>
      </w:r>
      <w:r>
        <w:rPr>
          <w:rFonts w:ascii="Times New Roman" w:hAnsi="Times New Roman"/>
          <w:b/>
          <w:szCs w:val="24"/>
        </w:rPr>
        <w:t>,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201</w:t>
      </w:r>
      <w:r w:rsidR="00DD28C2">
        <w:rPr>
          <w:rFonts w:ascii="Times New Roman" w:hAnsi="Times New Roman"/>
          <w:b/>
          <w:szCs w:val="24"/>
        </w:rPr>
        <w:t>9</w:t>
      </w:r>
      <w:r>
        <w:rPr>
          <w:rFonts w:ascii="Times New Roman" w:hAnsi="Times New Roman"/>
          <w:b/>
          <w:szCs w:val="24"/>
        </w:rPr>
        <w:t xml:space="preserve"> году</w:t>
      </w:r>
    </w:p>
    <w:p w:rsidR="006555CE" w:rsidRDefault="006555CE" w:rsidP="006555CE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103"/>
        <w:gridCol w:w="1701"/>
      </w:tblGrid>
      <w:tr w:rsidR="006555CE" w:rsidTr="00BB2AF0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/>
                <w:szCs w:val="24"/>
              </w:rPr>
              <w:t>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Характеристики,</w:t>
            </w:r>
          </w:p>
          <w:p w:rsidR="006555CE" w:rsidRPr="00D674DB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адрес (местоположение)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Способ отчуждения имущества</w:t>
            </w:r>
          </w:p>
        </w:tc>
      </w:tr>
      <w:tr w:rsidR="006555CE" w:rsidTr="00BB2AF0">
        <w:trPr>
          <w:trHeight w:val="1701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705F9B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Помещение кирпичного гаража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B777D" w:rsidRDefault="006555CE" w:rsidP="00BB2AF0">
            <w:pPr>
              <w:jc w:val="center"/>
            </w:pPr>
            <w:r w:rsidRPr="004B777D">
              <w:t>Помещение: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кадастровый номер 32:20:0380414:226;</w:t>
            </w:r>
          </w:p>
          <w:p w:rsidR="006555CE" w:rsidRPr="004B777D" w:rsidRDefault="006555CE" w:rsidP="00BB2AF0">
            <w:pPr>
              <w:jc w:val="center"/>
            </w:pPr>
            <w:r w:rsidRPr="004B777D">
              <w:t xml:space="preserve">назначение: нежилое, общая площадь </w:t>
            </w:r>
            <w:smartTag w:uri="urn:schemas-microsoft-com:office:smarttags" w:element="metricconverter">
              <w:smartTagPr>
                <w:attr w:name="ProductID" w:val="119,6 м2"/>
              </w:smartTagPr>
              <w:r w:rsidRPr="004B777D">
                <w:t>119,6 м</w:t>
              </w:r>
              <w:proofErr w:type="gramStart"/>
              <w:r w:rsidRPr="004B777D">
                <w:rPr>
                  <w:vertAlign w:val="superscript"/>
                </w:rPr>
                <w:t>2</w:t>
              </w:r>
            </w:smartTag>
            <w:proofErr w:type="gramEnd"/>
            <w:r w:rsidRPr="004B777D">
              <w:t>;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Адрес: Российская Федерация,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Брянская область, Почепский район,</w:t>
            </w:r>
          </w:p>
          <w:p w:rsidR="006555CE" w:rsidRPr="004B777D" w:rsidRDefault="006555CE" w:rsidP="00BB2AF0">
            <w:pPr>
              <w:jc w:val="center"/>
            </w:pPr>
            <w:r w:rsidRPr="004B777D">
              <w:t>г. Почеп, пер. Больничный, д. 7/6, пом. 1;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CD2" w:rsidRDefault="006555CE" w:rsidP="000B1CD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 w:rsidR="000B1CD2">
              <w:rPr>
                <w:color w:val="000000"/>
              </w:rPr>
              <w:t>имущества</w:t>
            </w:r>
          </w:p>
          <w:p w:rsidR="006555CE" w:rsidRPr="004B777D" w:rsidRDefault="000B1CD2" w:rsidP="000B1CD2">
            <w:pPr>
              <w:jc w:val="center"/>
            </w:pPr>
            <w:r>
              <w:rPr>
                <w:color w:val="000000"/>
              </w:rPr>
              <w:t>на аукционе</w:t>
            </w:r>
            <w:r w:rsidR="006555CE" w:rsidRPr="004902AE">
              <w:rPr>
                <w:color w:val="000000"/>
              </w:rPr>
              <w:t xml:space="preserve"> </w:t>
            </w:r>
          </w:p>
        </w:tc>
      </w:tr>
      <w:tr w:rsidR="006555CE" w:rsidTr="00BB2AF0">
        <w:trPr>
          <w:trHeight w:val="2250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32:20:0380414:221;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для эксплуатации помещения гаража; </w:t>
            </w:r>
            <w:r w:rsidRPr="004B777D">
              <w:rPr>
                <w:rFonts w:ascii="Times New Roman" w:hAnsi="Times New Roman"/>
              </w:rPr>
              <w:t xml:space="preserve">площадь 230,0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4B777D">
              <w:rPr>
                <w:rFonts w:ascii="Times New Roman" w:hAnsi="Times New Roman"/>
              </w:rPr>
              <w:t>;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Брянская область, Почепский район,</w:t>
            </w:r>
          </w:p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 w:rsidRPr="004B777D">
              <w:rPr>
                <w:rFonts w:ascii="Times New Roman" w:hAnsi="Times New Roman"/>
                <w:color w:val="000000"/>
              </w:rPr>
              <w:t xml:space="preserve">пер. Больничный, уч.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>7/6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Pr="004B777D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6555CE" w:rsidTr="00BB2AF0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705F9B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 с сараем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кухни: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32:20:0380336:27,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119,1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6555CE" w:rsidRPr="00E526C1" w:rsidRDefault="006555CE" w:rsidP="00BB2AF0">
            <w:pPr>
              <w:pStyle w:val="a5"/>
              <w:ind w:right="0" w:firstLine="0"/>
              <w:jc w:val="center"/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CD2" w:rsidRDefault="006555CE" w:rsidP="000B1CD2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>продажа</w:t>
            </w:r>
            <w:r w:rsidR="000B1CD2" w:rsidRPr="004902AE">
              <w:rPr>
                <w:color w:val="000000"/>
              </w:rPr>
              <w:t xml:space="preserve"> </w:t>
            </w:r>
            <w:r w:rsidR="000B1CD2">
              <w:rPr>
                <w:color w:val="000000"/>
              </w:rPr>
              <w:t>имущества</w:t>
            </w:r>
          </w:p>
          <w:p w:rsidR="006555CE" w:rsidRPr="000B1CD2" w:rsidRDefault="000B1CD2" w:rsidP="000B1CD2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6555CE" w:rsidTr="00BB2AF0">
        <w:trPr>
          <w:trHeight w:val="355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сарая: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32:20:0380336:29;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40,1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44, строен.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6555CE" w:rsidTr="00BB2AF0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Земельный участок: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номер: 32:20:0380171:31;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6555CE" w:rsidRDefault="006555CE" w:rsidP="00BB2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разрешённое использование: общественное питание; </w:t>
            </w:r>
            <w:r w:rsidRPr="00E10DEF">
              <w:t>площадь</w:t>
            </w:r>
            <w:r>
              <w:t xml:space="preserve"> 1773</w:t>
            </w:r>
            <w:r w:rsidRPr="00E10DEF">
              <w:t xml:space="preserve">,0 </w:t>
            </w:r>
            <w:r w:rsidRPr="001435E4">
              <w:rPr>
                <w:color w:val="000000"/>
              </w:rPr>
              <w:t>м</w:t>
            </w:r>
            <w:proofErr w:type="gramStart"/>
            <w:r w:rsidRPr="001435E4">
              <w:rPr>
                <w:color w:val="000000"/>
                <w:vertAlign w:val="superscript"/>
              </w:rPr>
              <w:t>2</w:t>
            </w:r>
            <w:proofErr w:type="gramEnd"/>
            <w:r w:rsidRPr="001435E4">
              <w:t>;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6555CE" w:rsidRPr="00E10DEF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6555CE" w:rsidRDefault="006555CE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55CE" w:rsidRDefault="006555CE" w:rsidP="00BB2AF0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B6F94" w:rsidTr="00FB6F94">
        <w:trPr>
          <w:trHeight w:val="1016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FB6F94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146" w:rsidRDefault="006A51F9" w:rsidP="006A51F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</w:t>
            </w:r>
            <w:r w:rsidR="00982146" w:rsidRPr="00982146">
              <w:rPr>
                <w:rFonts w:ascii="Times New Roman" w:hAnsi="Times New Roman"/>
                <w:color w:val="000000"/>
                <w:szCs w:val="24"/>
              </w:rPr>
              <w:t xml:space="preserve"> интерната</w:t>
            </w:r>
          </w:p>
          <w:p w:rsidR="00FB6F94" w:rsidRDefault="00982146" w:rsidP="006A51F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</w:t>
            </w:r>
            <w:r w:rsidR="006A51F9">
              <w:rPr>
                <w:rFonts w:ascii="Times New Roman" w:hAnsi="Times New Roman"/>
                <w:color w:val="000000"/>
                <w:szCs w:val="24"/>
              </w:rPr>
              <w:t xml:space="preserve">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1F9" w:rsidRDefault="00982146" w:rsidP="006A51F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982146">
              <w:rPr>
                <w:rFonts w:ascii="Times New Roman" w:hAnsi="Times New Roman"/>
                <w:color w:val="000000"/>
                <w:szCs w:val="24"/>
              </w:rPr>
              <w:t>Здание интерната</w:t>
            </w:r>
            <w:r w:rsidR="006A51F9">
              <w:rPr>
                <w:rFonts w:ascii="Times New Roman" w:hAnsi="Times New Roman"/>
                <w:color w:val="000000"/>
                <w:szCs w:val="24"/>
              </w:rPr>
              <w:t>:</w:t>
            </w:r>
          </w:p>
          <w:p w:rsidR="006A51F9" w:rsidRDefault="006A51F9" w:rsidP="006A51F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="00982146" w:rsidRPr="00982146">
              <w:rPr>
                <w:rFonts w:ascii="Times New Roman" w:hAnsi="Times New Roman"/>
                <w:color w:val="000000"/>
                <w:szCs w:val="24"/>
              </w:rPr>
              <w:t>32:20:0351201:136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6A51F9" w:rsidRDefault="006A51F9" w:rsidP="006A51F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982146" w:rsidRPr="00982146">
              <w:rPr>
                <w:rFonts w:ascii="Times New Roman" w:hAnsi="Times New Roman"/>
                <w:color w:val="000000"/>
                <w:szCs w:val="24"/>
              </w:rPr>
              <w:t xml:space="preserve">872,4 </w:t>
            </w:r>
            <w:r w:rsidRPr="001435E4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количество этажей: </w:t>
            </w:r>
            <w:r w:rsidR="00982146">
              <w:rPr>
                <w:rFonts w:ascii="Times New Roman" w:hAnsi="Times New Roman"/>
                <w:color w:val="000000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114961" w:rsidRPr="004B777D" w:rsidRDefault="006A51F9" w:rsidP="00114961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="00114961" w:rsidRPr="004B777D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 </w:t>
            </w:r>
          </w:p>
          <w:p w:rsidR="00FB6F94" w:rsidRDefault="00114961" w:rsidP="005B701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proofErr w:type="gramStart"/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 xml:space="preserve">Почепский муниципальный район, Гущинское сельское поселение, п. Первомайский, ул. Школьная, д. </w:t>
            </w:r>
            <w:r w:rsidR="005B7014">
              <w:rPr>
                <w:rFonts w:ascii="Times New Roman" w:hAnsi="Times New Roman"/>
                <w:color w:val="000000"/>
                <w:szCs w:val="24"/>
              </w:rPr>
              <w:t>9</w:t>
            </w:r>
            <w:proofErr w:type="gramEnd"/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1F9" w:rsidRDefault="006A51F9" w:rsidP="006A51F9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FB6F94" w:rsidRDefault="006A51F9" w:rsidP="006A51F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FB6F94" w:rsidTr="00BB2AF0">
        <w:trPr>
          <w:trHeight w:val="1176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FB6F94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FB6F94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46" w:rsidRPr="004B777D" w:rsidRDefault="00982146" w:rsidP="00982146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982146" w:rsidRPr="004B777D" w:rsidRDefault="00982146" w:rsidP="00982146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="000E7D93" w:rsidRPr="000E7D93">
              <w:rPr>
                <w:rFonts w:ascii="Times New Roman" w:hAnsi="Times New Roman"/>
                <w:bCs/>
                <w:color w:val="333333"/>
                <w:szCs w:val="24"/>
              </w:rPr>
              <w:t>32:20:0351201:436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;</w:t>
            </w:r>
          </w:p>
          <w:p w:rsidR="00982146" w:rsidRPr="004B777D" w:rsidRDefault="00982146" w:rsidP="00982146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982146" w:rsidRPr="004B777D" w:rsidRDefault="00982146" w:rsidP="00982146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</w:t>
            </w:r>
            <w:r w:rsidR="000E7D93" w:rsidRPr="000E7D93">
              <w:rPr>
                <w:rFonts w:ascii="Times New Roman" w:hAnsi="Times New Roman"/>
                <w:color w:val="000000"/>
                <w:szCs w:val="24"/>
              </w:rPr>
              <w:t>дошкольное, начальное и среднее общее образование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; </w:t>
            </w:r>
            <w:r w:rsidRPr="004B777D">
              <w:rPr>
                <w:rFonts w:ascii="Times New Roman" w:hAnsi="Times New Roman"/>
              </w:rPr>
              <w:t xml:space="preserve">площадь </w:t>
            </w:r>
            <w:r w:rsidR="000E7D93" w:rsidRPr="000E7D93">
              <w:rPr>
                <w:rFonts w:ascii="Times New Roman" w:hAnsi="Times New Roman"/>
              </w:rPr>
              <w:t>776</w:t>
            </w:r>
            <w:r w:rsidRPr="004B777D">
              <w:rPr>
                <w:rFonts w:ascii="Times New Roman" w:hAnsi="Times New Roman"/>
              </w:rPr>
              <w:t xml:space="preserve">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4B777D">
              <w:rPr>
                <w:rFonts w:ascii="Times New Roman" w:hAnsi="Times New Roman"/>
              </w:rPr>
              <w:t>;</w:t>
            </w:r>
          </w:p>
          <w:p w:rsidR="00982146" w:rsidRPr="004B777D" w:rsidRDefault="00982146" w:rsidP="00982146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982146" w:rsidRPr="004B777D" w:rsidRDefault="00982146" w:rsidP="00982146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Брянская область, Почепский район,</w:t>
            </w:r>
          </w:p>
          <w:p w:rsidR="00FB6F94" w:rsidRDefault="00397F2A" w:rsidP="005B7014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97F2A">
              <w:rPr>
                <w:rFonts w:ascii="Times New Roman" w:hAnsi="Times New Roman"/>
                <w:color w:val="000000"/>
                <w:szCs w:val="24"/>
              </w:rPr>
              <w:t xml:space="preserve">Почепский муниципальный район, Гущинское сельское поселение, п. Первомайский, ул. </w:t>
            </w:r>
            <w:proofErr w:type="gramStart"/>
            <w:r w:rsidRPr="00397F2A">
              <w:rPr>
                <w:rFonts w:ascii="Times New Roman" w:hAnsi="Times New Roman"/>
                <w:color w:val="000000"/>
                <w:szCs w:val="24"/>
              </w:rPr>
              <w:t>Школьная</w:t>
            </w:r>
            <w:proofErr w:type="gramEnd"/>
            <w:r w:rsidRPr="00397F2A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  <w:r w:rsidR="005B7014">
              <w:rPr>
                <w:rFonts w:ascii="Times New Roman" w:hAnsi="Times New Roman"/>
                <w:color w:val="000000"/>
                <w:szCs w:val="24"/>
              </w:rPr>
              <w:t>участок 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FB6F94" w:rsidP="00BB2AF0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B6F94" w:rsidTr="006A51F9">
        <w:trPr>
          <w:trHeight w:val="890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6A51F9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680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</w:t>
            </w:r>
          </w:p>
          <w:p w:rsidR="00BE1680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детского сада</w:t>
            </w:r>
          </w:p>
          <w:p w:rsidR="00FB6F94" w:rsidRDefault="006A51F9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80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982146">
              <w:rPr>
                <w:rFonts w:ascii="Times New Roman" w:hAnsi="Times New Roman"/>
                <w:color w:val="000000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color w:val="000000"/>
                <w:szCs w:val="24"/>
              </w:rPr>
              <w:t>детского сада:</w:t>
            </w:r>
          </w:p>
          <w:p w:rsidR="00BE1680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Кадастровый номер 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>32:20:0230901:238</w:t>
            </w:r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BE1680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258,0 </w:t>
            </w:r>
            <w:r w:rsidRPr="001435E4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BE1680" w:rsidRPr="004B777D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 </w:t>
            </w:r>
          </w:p>
          <w:p w:rsidR="00BE1680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FB6F94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E1680">
              <w:rPr>
                <w:rFonts w:ascii="Times New Roman" w:hAnsi="Times New Roman"/>
                <w:color w:val="000000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Васьковичи, ул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BE1680">
              <w:rPr>
                <w:rFonts w:ascii="Times New Roman" w:hAnsi="Times New Roman"/>
                <w:color w:val="000000"/>
                <w:szCs w:val="24"/>
              </w:rPr>
              <w:t>Садовая</w:t>
            </w:r>
            <w:proofErr w:type="gramEnd"/>
            <w:r w:rsidRPr="00BE1680">
              <w:rPr>
                <w:rFonts w:ascii="Times New Roman" w:hAnsi="Times New Roman"/>
                <w:color w:val="000000"/>
                <w:szCs w:val="24"/>
              </w:rPr>
              <w:t>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11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1F9" w:rsidRDefault="006A51F9" w:rsidP="006A51F9">
            <w:pPr>
              <w:jc w:val="center"/>
              <w:rPr>
                <w:color w:val="000000"/>
              </w:rPr>
            </w:pPr>
            <w:r w:rsidRPr="004902AE">
              <w:rPr>
                <w:color w:val="000000"/>
              </w:rPr>
              <w:lastRenderedPageBreak/>
              <w:t xml:space="preserve">продажа </w:t>
            </w:r>
            <w:r>
              <w:rPr>
                <w:color w:val="000000"/>
              </w:rPr>
              <w:t>имущества</w:t>
            </w:r>
          </w:p>
          <w:p w:rsidR="00FB6F94" w:rsidRDefault="006A51F9" w:rsidP="006A51F9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B1CD2">
              <w:rPr>
                <w:rFonts w:ascii="Times New Roman" w:hAnsi="Times New Roman"/>
                <w:color w:val="000000"/>
              </w:rPr>
              <w:t>на аукционе</w:t>
            </w:r>
          </w:p>
        </w:tc>
      </w:tr>
      <w:tr w:rsidR="00FB6F94" w:rsidTr="00BE1680">
        <w:trPr>
          <w:trHeight w:val="701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FB6F94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FB6F94" w:rsidP="00BB2AF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80" w:rsidRPr="004B777D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BE1680" w:rsidRPr="004B777D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BE1680">
              <w:rPr>
                <w:rFonts w:ascii="Times New Roman" w:hAnsi="Times New Roman"/>
                <w:bCs/>
                <w:color w:val="333333"/>
                <w:szCs w:val="24"/>
              </w:rPr>
              <w:t>32:20:0230901:216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;</w:t>
            </w:r>
          </w:p>
          <w:p w:rsidR="00BE1680" w:rsidRPr="004B777D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BE1680" w:rsidRPr="004B777D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>для эксплуатации здания детского сада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; </w:t>
            </w:r>
            <w:r w:rsidRPr="004B777D">
              <w:rPr>
                <w:rFonts w:ascii="Times New Roman" w:hAnsi="Times New Roman"/>
              </w:rPr>
              <w:t xml:space="preserve">площадь </w:t>
            </w:r>
            <w:r w:rsidRPr="00BE1680">
              <w:rPr>
                <w:rFonts w:ascii="Times New Roman" w:hAnsi="Times New Roman"/>
              </w:rPr>
              <w:t>3 560</w:t>
            </w:r>
            <w:r w:rsidRPr="004B777D">
              <w:rPr>
                <w:rFonts w:ascii="Times New Roman" w:hAnsi="Times New Roman"/>
              </w:rPr>
              <w:t xml:space="preserve">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4B777D">
              <w:rPr>
                <w:rFonts w:ascii="Times New Roman" w:hAnsi="Times New Roman"/>
              </w:rPr>
              <w:t>;</w:t>
            </w:r>
          </w:p>
          <w:p w:rsidR="00BE1680" w:rsidRPr="004B777D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Российская Федерация,  </w:t>
            </w:r>
          </w:p>
          <w:p w:rsidR="00BE1680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 w:rsidRPr="00397F2A"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FB6F94" w:rsidRDefault="00BE1680" w:rsidP="00BE1680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BE1680">
              <w:rPr>
                <w:rFonts w:ascii="Times New Roman" w:hAnsi="Times New Roman"/>
                <w:color w:val="000000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Васьковичи, ул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BE1680">
              <w:rPr>
                <w:rFonts w:ascii="Times New Roman" w:hAnsi="Times New Roman"/>
                <w:color w:val="000000"/>
                <w:szCs w:val="24"/>
              </w:rPr>
              <w:t>Садовая</w:t>
            </w:r>
            <w:proofErr w:type="gramEnd"/>
            <w:r w:rsidRPr="00BE1680">
              <w:rPr>
                <w:rFonts w:ascii="Times New Roman" w:hAnsi="Times New Roman"/>
                <w:color w:val="000000"/>
                <w:szCs w:val="24"/>
              </w:rPr>
              <w:t>, д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1680">
              <w:rPr>
                <w:rFonts w:ascii="Times New Roman" w:hAnsi="Times New Roman"/>
                <w:color w:val="000000"/>
                <w:szCs w:val="24"/>
              </w:rPr>
              <w:t xml:space="preserve"> 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F94" w:rsidRDefault="00FB6F94" w:rsidP="00BB2AF0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Всего в перечень плана приватизации на 201</w:t>
      </w:r>
      <w:r w:rsidR="00217D3D">
        <w:rPr>
          <w:color w:val="000000"/>
        </w:rPr>
        <w:t>9</w:t>
      </w:r>
      <w:r>
        <w:rPr>
          <w:color w:val="000000"/>
        </w:rPr>
        <w:t xml:space="preserve"> год включено</w:t>
      </w:r>
      <w:r>
        <w:t xml:space="preserve"> </w:t>
      </w:r>
      <w:r w:rsidR="00C71079">
        <w:t>5</w:t>
      </w:r>
      <w:r>
        <w:t xml:space="preserve"> объект</w:t>
      </w:r>
      <w:r w:rsidR="00C71079">
        <w:t>ов</w:t>
      </w:r>
      <w:r>
        <w:t xml:space="preserve">  недвижимости, включая земельные участки под ним.</w:t>
      </w:r>
    </w:p>
    <w:p w:rsidR="006555CE" w:rsidRDefault="006555CE" w:rsidP="006555CE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>Проведение приватизации муниципального имущества, включенного в прогнозный план (программу) приватизации имущества муниципального образования «Почепский район» на 201</w:t>
      </w:r>
      <w:r w:rsidR="00DD28C2">
        <w:rPr>
          <w:color w:val="000000"/>
        </w:rPr>
        <w:t>9</w:t>
      </w:r>
      <w:r>
        <w:rPr>
          <w:color w:val="000000"/>
        </w:rPr>
        <w:t xml:space="preserve"> год, планируется в</w:t>
      </w:r>
      <w:r w:rsidR="00705F9B">
        <w:rPr>
          <w:color w:val="000000"/>
        </w:rPr>
        <w:t xml:space="preserve"> </w:t>
      </w:r>
      <w:r w:rsidR="00705F9B">
        <w:rPr>
          <w:color w:val="000000"/>
          <w:lang w:val="en-US"/>
        </w:rPr>
        <w:t>I</w:t>
      </w:r>
      <w:r w:rsidR="005929A6">
        <w:rPr>
          <w:color w:val="000000"/>
          <w:lang w:val="en-US"/>
        </w:rPr>
        <w:t>V</w:t>
      </w:r>
      <w:r w:rsidR="00705F9B">
        <w:rPr>
          <w:color w:val="000000"/>
        </w:rPr>
        <w:t xml:space="preserve"> </w:t>
      </w:r>
      <w:r>
        <w:rPr>
          <w:color w:val="000000"/>
        </w:rPr>
        <w:t>квартал</w:t>
      </w:r>
      <w:r w:rsidR="0056428B">
        <w:rPr>
          <w:color w:val="000000"/>
        </w:rPr>
        <w:t>е</w:t>
      </w:r>
      <w:r>
        <w:rPr>
          <w:color w:val="000000"/>
        </w:rPr>
        <w:t xml:space="preserve"> 201</w:t>
      </w:r>
      <w:r w:rsidR="00DD28C2">
        <w:rPr>
          <w:color w:val="000000"/>
        </w:rPr>
        <w:t>9</w:t>
      </w:r>
      <w:r>
        <w:rPr>
          <w:color w:val="000000"/>
        </w:rPr>
        <w:t xml:space="preserve"> года.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район» доходов от приватизации муниципального имущества</w:t>
      </w:r>
    </w:p>
    <w:p w:rsidR="006555CE" w:rsidRDefault="006555CE" w:rsidP="006555CE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B6F94" w:rsidRDefault="00FB6F94" w:rsidP="00FB6F94">
      <w:pPr>
        <w:ind w:firstLine="708"/>
        <w:jc w:val="both"/>
      </w:pPr>
      <w:r w:rsidRPr="00C71079">
        <w:t>Исходя из состава и способа приватизации муниципального имущества Почепского района</w:t>
      </w:r>
      <w:r w:rsidRPr="00C71079">
        <w:rPr>
          <w:color w:val="000000"/>
        </w:rPr>
        <w:t xml:space="preserve"> на 2019 год</w:t>
      </w:r>
      <w:r w:rsidRPr="00C71079">
        <w:t xml:space="preserve">, ожидается получение доходов в местный бюджет в сумме ориентировочно </w:t>
      </w:r>
      <w:r w:rsidR="00C71079" w:rsidRPr="00C71079">
        <w:t>500</w:t>
      </w:r>
      <w:r w:rsidRPr="00C71079">
        <w:t xml:space="preserve"> тыс. руб.</w:t>
      </w:r>
    </w:p>
    <w:p w:rsidR="006555CE" w:rsidRDefault="006555CE" w:rsidP="006555CE">
      <w:pPr>
        <w:ind w:firstLine="708"/>
        <w:jc w:val="both"/>
        <w:rPr>
          <w:color w:val="000000"/>
        </w:rPr>
      </w:pPr>
    </w:p>
    <w:p w:rsidR="006555CE" w:rsidRDefault="006555CE" w:rsidP="006555C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Начальная цена продажи муниципального имущества МО «Почепский район» </w:t>
      </w:r>
      <w:r w:rsidR="005929A6">
        <w:rPr>
          <w:color w:val="000000"/>
        </w:rPr>
        <w:t>устанавливается</w:t>
      </w:r>
      <w:r>
        <w:rPr>
          <w:color w:val="000000"/>
        </w:rPr>
        <w:t xml:space="preserve"> по результатам независимой оценки, произведенной в соответствии с законом об оценочной деятельности.</w:t>
      </w:r>
    </w:p>
    <w:p w:rsidR="009E66EF" w:rsidRDefault="009E66EF" w:rsidP="006555CE">
      <w:pPr>
        <w:jc w:val="right"/>
        <w:rPr>
          <w:color w:val="000000"/>
        </w:rPr>
      </w:pPr>
    </w:p>
    <w:sectPr w:rsidR="009E66EF" w:rsidSect="006555C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1C"/>
    <w:rsid w:val="000B1CD2"/>
    <w:rsid w:val="000C7A94"/>
    <w:rsid w:val="000E6FA6"/>
    <w:rsid w:val="000E7D93"/>
    <w:rsid w:val="00106D2B"/>
    <w:rsid w:val="00114961"/>
    <w:rsid w:val="00121D3B"/>
    <w:rsid w:val="001D33CE"/>
    <w:rsid w:val="001D395F"/>
    <w:rsid w:val="00217D3D"/>
    <w:rsid w:val="0033381C"/>
    <w:rsid w:val="00391F6C"/>
    <w:rsid w:val="00397F2A"/>
    <w:rsid w:val="003C071F"/>
    <w:rsid w:val="003D33F9"/>
    <w:rsid w:val="004B777D"/>
    <w:rsid w:val="00512F15"/>
    <w:rsid w:val="0056428B"/>
    <w:rsid w:val="005827BF"/>
    <w:rsid w:val="005929A6"/>
    <w:rsid w:val="005B7014"/>
    <w:rsid w:val="005C0AC8"/>
    <w:rsid w:val="005D6011"/>
    <w:rsid w:val="00612F23"/>
    <w:rsid w:val="006555CE"/>
    <w:rsid w:val="006874C0"/>
    <w:rsid w:val="006A51F9"/>
    <w:rsid w:val="00700CB4"/>
    <w:rsid w:val="00705F9B"/>
    <w:rsid w:val="00707FAD"/>
    <w:rsid w:val="007F3072"/>
    <w:rsid w:val="008A4F54"/>
    <w:rsid w:val="008E4100"/>
    <w:rsid w:val="00901CA4"/>
    <w:rsid w:val="00982146"/>
    <w:rsid w:val="009B5C1E"/>
    <w:rsid w:val="009E66EF"/>
    <w:rsid w:val="00A419CD"/>
    <w:rsid w:val="00BE1680"/>
    <w:rsid w:val="00C71079"/>
    <w:rsid w:val="00DD28C2"/>
    <w:rsid w:val="00E02466"/>
    <w:rsid w:val="00E323E1"/>
    <w:rsid w:val="00F03491"/>
    <w:rsid w:val="00F91F0F"/>
    <w:rsid w:val="00FB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2F15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12F1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512F15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512F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512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024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5C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2F15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512F1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512F15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512F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512F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E0246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5C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2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25</cp:revision>
  <cp:lastPrinted>2019-08-05T11:42:00Z</cp:lastPrinted>
  <dcterms:created xsi:type="dcterms:W3CDTF">2016-04-26T14:27:00Z</dcterms:created>
  <dcterms:modified xsi:type="dcterms:W3CDTF">2019-08-07T06:36:00Z</dcterms:modified>
</cp:coreProperties>
</file>